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657"/>
        <w:tblW w:w="11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200"/>
        <w:gridCol w:w="1200"/>
        <w:gridCol w:w="340"/>
        <w:gridCol w:w="1200"/>
        <w:gridCol w:w="1200"/>
        <w:gridCol w:w="340"/>
        <w:gridCol w:w="1360"/>
        <w:gridCol w:w="1320"/>
        <w:gridCol w:w="320"/>
        <w:gridCol w:w="1340"/>
        <w:gridCol w:w="1360"/>
        <w:gridCol w:w="320"/>
      </w:tblGrid>
      <w:tr w:rsidR="005E3782" w:rsidRPr="005E3782" w:rsidTr="005E378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bookmarkStart w:id="0" w:name="RANGE!A1:M36"/>
            <w:bookmarkStart w:id="1" w:name="_GoBack"/>
            <w:bookmarkEnd w:id="0"/>
            <w:bookmarkEnd w:id="1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E3782" w:rsidRPr="005E3782" w:rsidTr="005E3782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de-DE"/>
              </w:rPr>
            </w:pPr>
          </w:p>
        </w:tc>
        <w:tc>
          <w:tcPr>
            <w:tcW w:w="9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de-DE"/>
              </w:rPr>
              <w:t xml:space="preserve">                         </w:t>
            </w:r>
            <w:r w:rsidRPr="005E378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de-DE"/>
              </w:rPr>
              <w:t xml:space="preserve">Umrechnung </w:t>
            </w:r>
            <w:proofErr w:type="spellStart"/>
            <w:r w:rsidRPr="005E378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de-DE"/>
              </w:rPr>
              <w:t>Fuss</w:t>
            </w:r>
            <w:proofErr w:type="spellEnd"/>
            <w:r w:rsidRPr="005E378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de-DE"/>
              </w:rPr>
              <w:t>/ Meter   und Meter/ Seemeilen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de-DE"/>
              </w:rPr>
            </w:pPr>
          </w:p>
        </w:tc>
      </w:tr>
      <w:tr w:rsidR="005E3782" w:rsidRPr="005E3782" w:rsidTr="005E3782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E3782" w:rsidRPr="005E3782" w:rsidTr="005E3782">
        <w:trPr>
          <w:trHeight w:val="4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single" w:sz="12" w:space="0" w:color="FF0000"/>
              <w:left w:val="single" w:sz="12" w:space="0" w:color="FF0000"/>
              <w:bottom w:val="nil"/>
              <w:right w:val="single" w:sz="8" w:space="0" w:color="FF0000"/>
            </w:tcBorders>
            <w:shd w:val="clear" w:color="000000" w:fill="C0504D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de-DE"/>
              </w:rPr>
              <w:t xml:space="preserve">Meter  </w:t>
            </w:r>
          </w:p>
        </w:tc>
        <w:tc>
          <w:tcPr>
            <w:tcW w:w="1200" w:type="dxa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  <w:shd w:val="clear" w:color="000000" w:fill="C0504D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de-DE"/>
              </w:rPr>
            </w:pPr>
            <w:proofErr w:type="spellStart"/>
            <w:r w:rsidRPr="005E3782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de-DE"/>
              </w:rPr>
              <w:t>Fuss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single" w:sz="12" w:space="0" w:color="FF0000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C0504D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de-DE"/>
              </w:rPr>
            </w:pPr>
            <w:proofErr w:type="spellStart"/>
            <w:r w:rsidRPr="005E3782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de-DE"/>
              </w:rPr>
              <w:t>Fuss</w:t>
            </w:r>
            <w:proofErr w:type="spellEnd"/>
          </w:p>
        </w:tc>
        <w:tc>
          <w:tcPr>
            <w:tcW w:w="1200" w:type="dxa"/>
            <w:tcBorders>
              <w:top w:val="single" w:sz="12" w:space="0" w:color="FF0000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C0504D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de-DE"/>
              </w:rPr>
              <w:t>Meter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single" w:sz="12" w:space="0" w:color="FF0000"/>
              <w:left w:val="single" w:sz="12" w:space="0" w:color="FF0000"/>
              <w:bottom w:val="nil"/>
              <w:right w:val="single" w:sz="8" w:space="0" w:color="FF0000"/>
            </w:tcBorders>
            <w:shd w:val="clear" w:color="000000" w:fill="C0504D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de-DE"/>
              </w:rPr>
              <w:t>Kilometer</w:t>
            </w:r>
          </w:p>
        </w:tc>
        <w:tc>
          <w:tcPr>
            <w:tcW w:w="1320" w:type="dxa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  <w:shd w:val="clear" w:color="000000" w:fill="C0504D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de-DE"/>
              </w:rPr>
              <w:t>Seemeile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single" w:sz="12" w:space="0" w:color="FF0000"/>
              <w:left w:val="single" w:sz="12" w:space="0" w:color="FF0000"/>
              <w:bottom w:val="nil"/>
              <w:right w:val="single" w:sz="8" w:space="0" w:color="FF0000"/>
            </w:tcBorders>
            <w:shd w:val="clear" w:color="000000" w:fill="C0504D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de-DE"/>
              </w:rPr>
              <w:t xml:space="preserve">Seemeile </w:t>
            </w:r>
          </w:p>
        </w:tc>
        <w:tc>
          <w:tcPr>
            <w:tcW w:w="1360" w:type="dxa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  <w:shd w:val="clear" w:color="000000" w:fill="C0504D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de-DE"/>
              </w:rPr>
              <w:t>Kilometer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4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single" w:sz="12" w:space="0" w:color="FF0000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12" w:space="0" w:color="FF0000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single" w:sz="12" w:space="0" w:color="FF0000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12" w:space="0" w:color="FF0000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single" w:sz="12" w:space="0" w:color="FF0000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320" w:type="dxa"/>
            <w:tcBorders>
              <w:top w:val="single" w:sz="12" w:space="0" w:color="FF0000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single" w:sz="12" w:space="0" w:color="FF0000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single" w:sz="12" w:space="0" w:color="FF0000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3,28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0,30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0,54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1,85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6,56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0,61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1,08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3,70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9,84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0,91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1,62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5,56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13,12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1,22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2,16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7,41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16,40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1,52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2,70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9,26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19,68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1,83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3,24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11,11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22,97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2,13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3,78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12,96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26,25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2,44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4,32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14,82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29,53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2,74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4,86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16,67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32,81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10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3,05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5,40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18,52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36,09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3,35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5,94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20,37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39,37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3,66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6,48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22,22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42,65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3,96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7,02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24,08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45,93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14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4,27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7,56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25,93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49,21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15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4,57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8,10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27,78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52,49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4,88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8,64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29,63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55,77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17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5,18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9,18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31,48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59,05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18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5,49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9,72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33,34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62,34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19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5,79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10,26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35,19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65,62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20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6,10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10,80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37,04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68,90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21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6,40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11,34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38,89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72,18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22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6,71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11,88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40,74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75,46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23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7,01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12,42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42,60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78,74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24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7,32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12,96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44,45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82,02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25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7,62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13,50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46,30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85,30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26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7,92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14,04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48,15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88,58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27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8,23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14,58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50,00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91,86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28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8,53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15,12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51,86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95,14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4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29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4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8,84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15,66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53,71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8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FFFF00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98,42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FF0000"/>
              <w:bottom w:val="single" w:sz="12" w:space="0" w:color="FF0000"/>
              <w:right w:val="nil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8" w:space="0" w:color="FF0000"/>
              <w:bottom w:val="single" w:sz="12" w:space="0" w:color="FF0000"/>
              <w:right w:val="single" w:sz="12" w:space="0" w:color="FF0000"/>
            </w:tcBorders>
            <w:shd w:val="clear" w:color="000000" w:fill="FDE9D9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9,14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8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DCE6F1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16,20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8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EBF1DE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E37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55,56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5E3782" w:rsidRPr="005E3782" w:rsidTr="005E3782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782" w:rsidRPr="005E3782" w:rsidRDefault="005E3782" w:rsidP="005E3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</w:tbl>
    <w:p w:rsidR="00503FBF" w:rsidRDefault="00503FBF"/>
    <w:sectPr w:rsidR="00503FBF" w:rsidSect="00E74807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82"/>
    <w:rsid w:val="00503FBF"/>
    <w:rsid w:val="005E3782"/>
    <w:rsid w:val="00AF0FA6"/>
    <w:rsid w:val="00E7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Dr. Weber</dc:creator>
  <cp:lastModifiedBy>Harald Dr. Weber</cp:lastModifiedBy>
  <cp:revision>1</cp:revision>
  <dcterms:created xsi:type="dcterms:W3CDTF">2015-11-01T11:29:00Z</dcterms:created>
  <dcterms:modified xsi:type="dcterms:W3CDTF">2015-11-01T11:30:00Z</dcterms:modified>
</cp:coreProperties>
</file>