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EDD44" w14:textId="14C68EF2" w:rsidR="0035132E" w:rsidRDefault="0035132E">
      <w:r>
        <w:t>1</w:t>
      </w:r>
      <w:r>
        <w:rPr>
          <w:noProof/>
        </w:rPr>
        <w:drawing>
          <wp:inline distT="0" distB="0" distL="0" distR="0" wp14:anchorId="4B38EF5D" wp14:editId="6969DA8F">
            <wp:extent cx="1143000" cy="1143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6. Buchstabe                          2</w:t>
      </w:r>
      <w:r>
        <w:rPr>
          <w:noProof/>
        </w:rPr>
        <w:drawing>
          <wp:inline distT="0" distB="0" distL="0" distR="0" wp14:anchorId="289EB54C" wp14:editId="44C616B4">
            <wp:extent cx="1143000" cy="80962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4. Buchstabe</w:t>
      </w:r>
    </w:p>
    <w:p w14:paraId="2066A73E" w14:textId="77777777" w:rsidR="00B479B6" w:rsidRDefault="00B479B6"/>
    <w:p w14:paraId="1652492F" w14:textId="1D2ABA63" w:rsidR="0035132E" w:rsidRDefault="00B479B6">
      <w:r>
        <w:t>3</w:t>
      </w:r>
      <w:r w:rsidR="0035132E">
        <w:rPr>
          <w:noProof/>
        </w:rPr>
        <w:drawing>
          <wp:inline distT="0" distB="0" distL="0" distR="0" wp14:anchorId="0B7E61BB" wp14:editId="21F6D6D4">
            <wp:extent cx="771525" cy="95250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32E">
        <w:t xml:space="preserve">            3. Buchstabe                                   </w:t>
      </w:r>
      <w:r>
        <w:t>4</w:t>
      </w:r>
      <w:r w:rsidR="0035132E">
        <w:t xml:space="preserve">   </w:t>
      </w:r>
      <w:r w:rsidR="0035132E">
        <w:rPr>
          <w:noProof/>
        </w:rPr>
        <w:drawing>
          <wp:inline distT="0" distB="0" distL="0" distR="0" wp14:anchorId="78607750" wp14:editId="27CE2E87">
            <wp:extent cx="790575" cy="952500"/>
            <wp:effectExtent l="0" t="0" r="9525" b="0"/>
            <wp:docPr id="4" name="Bild 3" descr="Zur offiziellen Website der Hedmark fylkes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ur offiziellen Website der Hedmark fylkeskommu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2. Buchstabe </w:t>
      </w:r>
    </w:p>
    <w:p w14:paraId="0B3D18AC" w14:textId="77777777" w:rsidR="00B479B6" w:rsidRDefault="00B479B6"/>
    <w:p w14:paraId="62ACFF4D" w14:textId="41E83482" w:rsidR="0035132E" w:rsidRDefault="00B479B6">
      <w:r>
        <w:t xml:space="preserve">5 </w:t>
      </w:r>
      <w:r w:rsidR="0035132E">
        <w:rPr>
          <w:noProof/>
        </w:rPr>
        <w:drawing>
          <wp:inline distT="0" distB="0" distL="0" distR="0" wp14:anchorId="346BD5DE" wp14:editId="27F88209">
            <wp:extent cx="781050" cy="952500"/>
            <wp:effectExtent l="0" t="0" r="0" b="0"/>
            <wp:docPr id="5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3. Buchstabe                                                    6</w:t>
      </w:r>
      <w:r w:rsidR="0035132E">
        <w:rPr>
          <w:noProof/>
        </w:rPr>
        <w:drawing>
          <wp:inline distT="0" distB="0" distL="0" distR="0" wp14:anchorId="3FAD3AEF" wp14:editId="73BAC31B">
            <wp:extent cx="752475" cy="952500"/>
            <wp:effectExtent l="0" t="0" r="9525" b="0"/>
            <wp:docPr id="6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4. Buchstabe</w:t>
      </w:r>
    </w:p>
    <w:p w14:paraId="043337A5" w14:textId="77777777" w:rsidR="00B479B6" w:rsidRDefault="00B479B6"/>
    <w:p w14:paraId="2255D3C7" w14:textId="3BEA754E" w:rsidR="0035132E" w:rsidRDefault="00B479B6">
      <w:r>
        <w:t>7</w:t>
      </w:r>
      <w:r w:rsidR="0035132E">
        <w:rPr>
          <w:noProof/>
        </w:rPr>
        <w:drawing>
          <wp:inline distT="0" distB="0" distL="0" distR="0" wp14:anchorId="7A63690F" wp14:editId="52C26EFE">
            <wp:extent cx="866775" cy="952500"/>
            <wp:effectExtent l="0" t="0" r="9525" b="0"/>
            <wp:docPr id="7" name="Bild 6" descr="Zur offiziellen Website der Buskerud fylkes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ur offiziellen Website der Buskerud fylkeskommu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6. Buchstabe                                               8</w:t>
      </w:r>
      <w:r w:rsidR="0035132E">
        <w:rPr>
          <w:noProof/>
        </w:rPr>
        <w:drawing>
          <wp:inline distT="0" distB="0" distL="0" distR="0" wp14:anchorId="6F89A3C5" wp14:editId="0E5C9E93">
            <wp:extent cx="781050" cy="952500"/>
            <wp:effectExtent l="0" t="0" r="0" b="0"/>
            <wp:docPr id="8" name="Bild 7" descr="Zur offiziellen Website der Telemark fylkes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ur offiziellen Website der Telemark fylkeskommu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4. Buchstabe</w:t>
      </w:r>
    </w:p>
    <w:p w14:paraId="2CA30C4D" w14:textId="77777777" w:rsidR="00B479B6" w:rsidRDefault="00B479B6"/>
    <w:p w14:paraId="2B24829D" w14:textId="061BAD15" w:rsidR="0035132E" w:rsidRDefault="00B479B6">
      <w:r>
        <w:t>9</w:t>
      </w:r>
      <w:r w:rsidR="0035132E">
        <w:rPr>
          <w:noProof/>
        </w:rPr>
        <w:drawing>
          <wp:inline distT="0" distB="0" distL="0" distR="0" wp14:anchorId="5B7A57FF" wp14:editId="7F8EA5A1">
            <wp:extent cx="847725" cy="952500"/>
            <wp:effectExtent l="0" t="0" r="9525" b="0"/>
            <wp:docPr id="9" name="Bild 8" descr="Zur offiziellen Website der Aust-Agder fylkes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ur offiziellen Website der Aust-Agder fylkeskommu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2. Buchstabe                                          10 </w:t>
      </w:r>
      <w:r>
        <w:rPr>
          <w:noProof/>
        </w:rPr>
        <w:drawing>
          <wp:inline distT="0" distB="0" distL="0" distR="0" wp14:anchorId="3ADD19D2" wp14:editId="4F344F13">
            <wp:extent cx="742950" cy="952500"/>
            <wp:effectExtent l="0" t="0" r="0" b="0"/>
            <wp:docPr id="10" name="Bild 9" descr="Zur offiziellen Website der Oppland fylkes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ur offiziellen Website der Oppland fylkeskommu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6. Buchstabe</w:t>
      </w:r>
    </w:p>
    <w:p w14:paraId="6ECBC090" w14:textId="77777777" w:rsidR="00B479B6" w:rsidRDefault="00B479B6"/>
    <w:p w14:paraId="4AB3130B" w14:textId="52EE68B5" w:rsidR="00B479B6" w:rsidRDefault="00B479B6"/>
    <w:p w14:paraId="427C280C" w14:textId="30192522" w:rsidR="00B479B6" w:rsidRDefault="00B479B6">
      <w:r>
        <w:t>11</w:t>
      </w:r>
      <w:r>
        <w:rPr>
          <w:noProof/>
        </w:rPr>
        <w:drawing>
          <wp:inline distT="0" distB="0" distL="0" distR="0" wp14:anchorId="4147D5EB" wp14:editId="7BE668C4">
            <wp:extent cx="857250" cy="952500"/>
            <wp:effectExtent l="0" t="0" r="0" b="0"/>
            <wp:docPr id="11" name="Bild 10" descr="Zur offiziellen Website der Hordaland fylkes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ur offiziellen Website der Hordaland fylkeskommu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4. Buchstabe                                   12 </w:t>
      </w:r>
      <w:r>
        <w:rPr>
          <w:noProof/>
        </w:rPr>
        <w:drawing>
          <wp:inline distT="0" distB="0" distL="0" distR="0" wp14:anchorId="50075563" wp14:editId="44638C88">
            <wp:extent cx="781050" cy="952500"/>
            <wp:effectExtent l="0" t="0" r="0" b="0"/>
            <wp:docPr id="12" name="Bild 11" descr="Zur offiziellen Website der Akershus fylkes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ur offiziellen Website der Akershus fylkeskommu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3. Buchstabe</w:t>
      </w:r>
    </w:p>
    <w:sectPr w:rsidR="00B479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96"/>
    <w:rsid w:val="0035132E"/>
    <w:rsid w:val="00B479B6"/>
    <w:rsid w:val="00C74BB5"/>
    <w:rsid w:val="00E9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2E5E"/>
  <w15:chartTrackingRefBased/>
  <w15:docId w15:val="{34A0D5B0-AFBB-49A6-8CD8-D7128C4B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png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 Holzi</dc:creator>
  <cp:keywords/>
  <dc:description/>
  <cp:lastModifiedBy>Ich Holzi</cp:lastModifiedBy>
  <cp:revision>2</cp:revision>
  <dcterms:created xsi:type="dcterms:W3CDTF">2021-02-16T16:29:00Z</dcterms:created>
  <dcterms:modified xsi:type="dcterms:W3CDTF">2021-02-16T16:46:00Z</dcterms:modified>
</cp:coreProperties>
</file>